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Vendor Lifecycle – Custom Object Template</w:t>
      </w:r>
    </w:p>
    <w:p>
      <w:r>
        <w:t>Create a Custom Object in Freshservice named 'Vendor' with the following fields:</w:t>
      </w:r>
    </w:p>
    <w:p>
      <w:r>
        <w:t>- Vendor Name (text)</w:t>
      </w:r>
    </w:p>
    <w:p>
      <w:r>
        <w:t>- SLA Terms (dropdown)</w:t>
      </w:r>
    </w:p>
    <w:p>
      <w:r>
        <w:t>- Renewal Date (date)</w:t>
      </w:r>
    </w:p>
    <w:p>
      <w:r>
        <w:t>- Region (dropdown)</w:t>
      </w:r>
    </w:p>
    <w:p>
      <w:r>
        <w:t>- Linked Assets (reference)</w:t>
      </w:r>
    </w:p>
    <w:p>
      <w:r>
        <w:br/>
        <w:t>Example workflow:</w:t>
      </w:r>
    </w:p>
    <w:p>
      <w:r>
        <w:t>- Alert vendor manager 30 days before renewal</w:t>
      </w:r>
    </w:p>
    <w:p>
      <w:r>
        <w:br/>
        <w:t>Reporting filters:</w:t>
      </w:r>
    </w:p>
    <w:p>
      <w:r>
        <w:t>- Active vendors by SLA Term</w:t>
      </w:r>
    </w:p>
    <w:p>
      <w:r>
        <w:t>- Expiring contracts this quarter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